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9" w:rsidRDefault="00AD07F9" w:rsidP="00AD07F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7F9" w:rsidRPr="00D91824" w:rsidRDefault="00AD07F9" w:rsidP="00D91824">
      <w:pPr>
        <w:pStyle w:val="Naslov"/>
        <w:jc w:val="center"/>
        <w:rPr>
          <w:sz w:val="40"/>
          <w:szCs w:val="40"/>
        </w:rPr>
      </w:pPr>
    </w:p>
    <w:p w:rsidR="00AD07F9" w:rsidRPr="00D91824" w:rsidRDefault="00AD07F9" w:rsidP="00D91824">
      <w:pPr>
        <w:pStyle w:val="Naslov"/>
        <w:jc w:val="center"/>
        <w:rPr>
          <w:b/>
          <w:sz w:val="40"/>
          <w:szCs w:val="40"/>
        </w:rPr>
      </w:pPr>
      <w:r w:rsidRPr="00D91824">
        <w:rPr>
          <w:b/>
          <w:sz w:val="40"/>
          <w:szCs w:val="40"/>
        </w:rPr>
        <w:t>PRIVOLA</w:t>
      </w:r>
    </w:p>
    <w:p w:rsidR="00AD07F9" w:rsidRDefault="00AD07F9" w:rsidP="00AD07F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24" w:rsidRDefault="00D91824" w:rsidP="00AD07F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F9" w:rsidRPr="00AD07F9" w:rsidRDefault="00AD07F9" w:rsidP="00AD07F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 skladu s odredbama Opće uredbe o  zaštiti podataka dajem privolu Đačkom domu, Požega, Ratarnička 2, 34 000 Požega za prikupljanje i obradu osobnih podataka</w:t>
      </w:r>
      <w:r w:rsidRPr="00AD07F9">
        <w:rPr>
          <w:rFonts w:ascii="Times New Roman" w:hAnsi="Times New Roman" w:cs="Times New Roman"/>
          <w:sz w:val="24"/>
          <w:szCs w:val="24"/>
        </w:rPr>
        <w:t xml:space="preserve"> mojeg djeteta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D07F9">
        <w:rPr>
          <w:rFonts w:ascii="Times New Roman" w:hAnsi="Times New Roman" w:cs="Times New Roman"/>
          <w:sz w:val="24"/>
          <w:szCs w:val="24"/>
        </w:rPr>
        <w:t>u svrhu praćenja programa škole</w:t>
      </w:r>
      <w:r>
        <w:rPr>
          <w:rFonts w:ascii="Times New Roman" w:hAnsi="Times New Roman" w:cs="Times New Roman"/>
          <w:sz w:val="24"/>
          <w:szCs w:val="24"/>
        </w:rPr>
        <w:t xml:space="preserve">, dakle da </w:t>
      </w:r>
      <w:r w:rsidRPr="00AD07F9">
        <w:rPr>
          <w:rFonts w:ascii="Times New Roman" w:hAnsi="Times New Roman" w:cs="Times New Roman"/>
          <w:sz w:val="24"/>
          <w:szCs w:val="24"/>
        </w:rPr>
        <w:t>:</w:t>
      </w:r>
    </w:p>
    <w:p w:rsidR="00AD07F9" w:rsidRPr="00AD07F9" w:rsidRDefault="00AD07F9" w:rsidP="00AD07F9">
      <w:pPr>
        <w:pStyle w:val="Odlomakpopisa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D07F9">
        <w:rPr>
          <w:rFonts w:ascii="Times New Roman" w:hAnsi="Times New Roman" w:cs="Times New Roman"/>
          <w:sz w:val="24"/>
          <w:szCs w:val="24"/>
        </w:rPr>
        <w:t xml:space="preserve">snima, prikuplja i obrađuje fotografije, audio i video zapise djeteta nastale tijekom odvijanja odgojno-obrazovnog programa i aktivnosti </w:t>
      </w:r>
      <w:r>
        <w:rPr>
          <w:rFonts w:ascii="Times New Roman" w:hAnsi="Times New Roman" w:cs="Times New Roman"/>
          <w:sz w:val="24"/>
          <w:szCs w:val="24"/>
        </w:rPr>
        <w:t>doma</w:t>
      </w:r>
      <w:r w:rsidRPr="00AD07F9">
        <w:rPr>
          <w:rFonts w:ascii="Times New Roman" w:hAnsi="Times New Roman" w:cs="Times New Roman"/>
          <w:sz w:val="24"/>
          <w:szCs w:val="24"/>
        </w:rPr>
        <w:t>;</w:t>
      </w:r>
    </w:p>
    <w:p w:rsidR="00AD07F9" w:rsidRDefault="00AD07F9" w:rsidP="00AD07F9">
      <w:pPr>
        <w:pStyle w:val="Odlomakpopisa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D07F9">
        <w:rPr>
          <w:rFonts w:ascii="Times New Roman" w:hAnsi="Times New Roman" w:cs="Times New Roman"/>
          <w:sz w:val="24"/>
          <w:szCs w:val="24"/>
        </w:rPr>
        <w:t>a koristi i objavljuje fotografije na svoji</w:t>
      </w:r>
      <w:r>
        <w:rPr>
          <w:rFonts w:ascii="Times New Roman" w:hAnsi="Times New Roman" w:cs="Times New Roman"/>
          <w:sz w:val="24"/>
          <w:szCs w:val="24"/>
        </w:rPr>
        <w:t xml:space="preserve">m mrežnim stranicama </w:t>
      </w:r>
    </w:p>
    <w:p w:rsidR="00AD07F9" w:rsidRDefault="00AD07F9" w:rsidP="00AD07F9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7F9" w:rsidRDefault="00AD07F9" w:rsidP="00AD07F9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svrhe za koju je dana privola, prikupljeni osobni podatak se neće koristiti u druge svrhe. Ovaj izjava se pohranjuje kod Službenika za zaštitu osobnih podataka u tajništvu.</w:t>
      </w:r>
    </w:p>
    <w:p w:rsidR="004B7182" w:rsidRDefault="00AD07F9" w:rsidP="00AD07F9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sam upoznat da imam pravo odustati od dane privole i zatražiti prestanak daljnje obrade osobnih podataka.</w:t>
      </w:r>
    </w:p>
    <w:p w:rsidR="00AD07F9" w:rsidRDefault="00AD07F9" w:rsidP="004B7182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Ispravak podataka ili obavijest o </w:t>
      </w:r>
      <w:r w:rsidR="00A266BB">
        <w:rPr>
          <w:rFonts w:ascii="Times New Roman" w:hAnsi="Times New Roman" w:cs="Times New Roman"/>
          <w:sz w:val="24"/>
          <w:szCs w:val="24"/>
        </w:rPr>
        <w:t>odustanku</w:t>
      </w:r>
      <w:r>
        <w:rPr>
          <w:rFonts w:ascii="Times New Roman" w:hAnsi="Times New Roman" w:cs="Times New Roman"/>
          <w:sz w:val="24"/>
          <w:szCs w:val="24"/>
        </w:rPr>
        <w:t xml:space="preserve"> od dane privole </w:t>
      </w:r>
      <w:r w:rsidR="00A266BB">
        <w:rPr>
          <w:rFonts w:ascii="Times New Roman" w:hAnsi="Times New Roman" w:cs="Times New Roman"/>
          <w:sz w:val="24"/>
          <w:szCs w:val="24"/>
        </w:rPr>
        <w:t>za obradu osobnih podataka dosta</w:t>
      </w:r>
      <w:r>
        <w:rPr>
          <w:rFonts w:ascii="Times New Roman" w:hAnsi="Times New Roman" w:cs="Times New Roman"/>
          <w:sz w:val="24"/>
          <w:szCs w:val="24"/>
        </w:rPr>
        <w:t xml:space="preserve">vlja se u pisanom obliku u tajništvo </w:t>
      </w:r>
      <w:r w:rsidR="004B7182">
        <w:rPr>
          <w:rFonts w:ascii="Times New Roman" w:hAnsi="Times New Roman" w:cs="Times New Roman"/>
          <w:sz w:val="24"/>
          <w:szCs w:val="24"/>
        </w:rPr>
        <w:t>Đačkog doma, Požega.</w:t>
      </w:r>
    </w:p>
    <w:p w:rsidR="00AD07F9" w:rsidRDefault="00AD07F9" w:rsidP="00AD07F9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07F9" w:rsidRDefault="00AD07F9" w:rsidP="004B7182">
      <w:pPr>
        <w:spacing w:after="20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D07F9">
        <w:rPr>
          <w:rFonts w:ascii="Times New Roman" w:hAnsi="Times New Roman" w:cs="Times New Roman"/>
          <w:sz w:val="24"/>
          <w:szCs w:val="24"/>
        </w:rPr>
        <w:tab/>
      </w:r>
      <w:r w:rsidRPr="00AD07F9">
        <w:rPr>
          <w:rFonts w:ascii="Times New Roman" w:hAnsi="Times New Roman" w:cs="Times New Roman"/>
          <w:sz w:val="24"/>
          <w:szCs w:val="24"/>
        </w:rPr>
        <w:tab/>
        <w:t>roditelj/zakonski zastupnik</w:t>
      </w:r>
    </w:p>
    <w:p w:rsidR="004B7182" w:rsidRPr="00AD07F9" w:rsidRDefault="004B7182" w:rsidP="004B7182">
      <w:pPr>
        <w:spacing w:after="20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07F9" w:rsidRPr="00AD07F9" w:rsidRDefault="00AD07F9" w:rsidP="00AD07F9">
      <w:pPr>
        <w:rPr>
          <w:rFonts w:ascii="Times New Roman" w:hAnsi="Times New Roman" w:cs="Times New Roman"/>
          <w:sz w:val="24"/>
          <w:szCs w:val="24"/>
        </w:rPr>
      </w:pPr>
    </w:p>
    <w:p w:rsidR="005424C9" w:rsidRPr="00AD07F9" w:rsidRDefault="005424C9" w:rsidP="004D1C02">
      <w:pPr>
        <w:rPr>
          <w:rFonts w:ascii="Times New Roman" w:hAnsi="Times New Roman" w:cs="Times New Roman"/>
          <w:sz w:val="24"/>
          <w:szCs w:val="24"/>
        </w:rPr>
      </w:pPr>
    </w:p>
    <w:sectPr w:rsidR="005424C9" w:rsidRPr="00AD07F9" w:rsidSect="00D34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C7" w:rsidRDefault="004816C7" w:rsidP="00116911">
      <w:pPr>
        <w:spacing w:after="0" w:line="240" w:lineRule="auto"/>
      </w:pPr>
      <w:r>
        <w:separator/>
      </w:r>
    </w:p>
  </w:endnote>
  <w:endnote w:type="continuationSeparator" w:id="1">
    <w:p w:rsidR="004816C7" w:rsidRDefault="004816C7" w:rsidP="001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C7" w:rsidRDefault="004816C7" w:rsidP="00116911">
      <w:pPr>
        <w:spacing w:after="0" w:line="240" w:lineRule="auto"/>
      </w:pPr>
      <w:r>
        <w:separator/>
      </w:r>
    </w:p>
  </w:footnote>
  <w:footnote w:type="continuationSeparator" w:id="1">
    <w:p w:rsidR="004816C7" w:rsidRDefault="004816C7" w:rsidP="0011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ijetlosjenanje1"/>
      <w:tblW w:w="0" w:type="auto"/>
      <w:tblInd w:w="-176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Look w:val="04A0"/>
    </w:tblPr>
    <w:tblGrid>
      <w:gridCol w:w="2552"/>
      <w:gridCol w:w="3524"/>
    </w:tblGrid>
    <w:tr w:rsidR="00116911" w:rsidTr="00BB0F43">
      <w:trPr>
        <w:cnfStyle w:val="100000000000"/>
        <w:trHeight w:val="1353"/>
      </w:trPr>
      <w:tc>
        <w:tcPr>
          <w:cnfStyle w:val="001000000000"/>
          <w:tcW w:w="255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116911" w:rsidRDefault="00116911" w:rsidP="00324DE6">
          <w:pPr>
            <w:spacing w:after="0" w:line="257" w:lineRule="auto"/>
            <w:ind w:left="-284" w:firstLine="284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116911">
            <w:rPr>
              <w:rFonts w:ascii="Times New Roman" w:hAnsi="Times New Roman" w:cs="Times New Roman"/>
              <w:noProof/>
              <w:color w:val="1F497D" w:themeColor="text2"/>
              <w:sz w:val="16"/>
              <w:szCs w:val="16"/>
              <w:lang w:eastAsia="hr-HR"/>
            </w:rPr>
            <w:drawing>
              <wp:inline distT="0" distB="0" distL="0" distR="0">
                <wp:extent cx="1411941" cy="1411941"/>
                <wp:effectExtent l="19050" t="0" r="0" b="0"/>
                <wp:docPr id="3" name="Slika 4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9" cy="141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BB0F43" w:rsidRDefault="00BB0F43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Đački dom, Požega</w:t>
          </w: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Ratarnička 2</w:t>
          </w: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34 000 Požega</w:t>
          </w: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Hrvatska</w:t>
          </w: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web: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2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www.djacki-dom-pz.hr</w:t>
            </w:r>
          </w:hyperlink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kontakt : tel: +385 (0)34 3121</w:t>
          </w:r>
          <w:r w:rsidR="00324DE6"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28</w:t>
          </w: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 xml:space="preserve">               fax: +385 (0)34 271056</w:t>
          </w:r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                </w:t>
          </w: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e-mail: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3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djacki-dom@po.t-com.hr</w:t>
            </w:r>
          </w:hyperlink>
        </w:p>
        <w:p w:rsidR="00116911" w:rsidRPr="00BB0F43" w:rsidRDefault="0011691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</w:p>
      </w:tc>
    </w:tr>
  </w:tbl>
  <w:p w:rsidR="00116911" w:rsidRDefault="00116911" w:rsidP="00324DE6">
    <w:pPr>
      <w:spacing w:after="0" w:line="257" w:lineRule="auto"/>
      <w:rPr>
        <w:rFonts w:ascii="Times New Roman" w:hAnsi="Times New Roman" w:cs="Times New Roman"/>
        <w:b/>
        <w:color w:val="1F497D" w:themeColor="text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44"/>
    <w:multiLevelType w:val="hybridMultilevel"/>
    <w:tmpl w:val="F814B9D0"/>
    <w:lvl w:ilvl="0" w:tplc="867A9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31B"/>
    <w:multiLevelType w:val="hybridMultilevel"/>
    <w:tmpl w:val="BDE21434"/>
    <w:lvl w:ilvl="0" w:tplc="76003A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76003A3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C8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20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2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27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60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6B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1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049E3"/>
    <w:multiLevelType w:val="hybridMultilevel"/>
    <w:tmpl w:val="FDE62106"/>
    <w:lvl w:ilvl="0" w:tplc="1A987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B61094"/>
    <w:multiLevelType w:val="hybridMultilevel"/>
    <w:tmpl w:val="5594A1A0"/>
    <w:lvl w:ilvl="0" w:tplc="01D478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7257"/>
    <w:multiLevelType w:val="hybridMultilevel"/>
    <w:tmpl w:val="832A76B8"/>
    <w:lvl w:ilvl="0" w:tplc="C046B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3A8E"/>
    <w:multiLevelType w:val="hybridMultilevel"/>
    <w:tmpl w:val="3F20F8CE"/>
    <w:lvl w:ilvl="0" w:tplc="3350E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A119B"/>
    <w:rsid w:val="00116911"/>
    <w:rsid w:val="00173CBC"/>
    <w:rsid w:val="00206926"/>
    <w:rsid w:val="00295535"/>
    <w:rsid w:val="002A6E73"/>
    <w:rsid w:val="002C4F53"/>
    <w:rsid w:val="00324DE6"/>
    <w:rsid w:val="00346508"/>
    <w:rsid w:val="003C4358"/>
    <w:rsid w:val="003C6B3B"/>
    <w:rsid w:val="003F0369"/>
    <w:rsid w:val="00462190"/>
    <w:rsid w:val="004816C7"/>
    <w:rsid w:val="004B58B4"/>
    <w:rsid w:val="004B7182"/>
    <w:rsid w:val="004D1C02"/>
    <w:rsid w:val="004D332E"/>
    <w:rsid w:val="0050448C"/>
    <w:rsid w:val="00530B4F"/>
    <w:rsid w:val="00531234"/>
    <w:rsid w:val="005424C9"/>
    <w:rsid w:val="005E6261"/>
    <w:rsid w:val="005E7E01"/>
    <w:rsid w:val="0063568C"/>
    <w:rsid w:val="006D41EA"/>
    <w:rsid w:val="0070183D"/>
    <w:rsid w:val="007A119B"/>
    <w:rsid w:val="00821BC3"/>
    <w:rsid w:val="00897B1C"/>
    <w:rsid w:val="008C26B4"/>
    <w:rsid w:val="008C4A87"/>
    <w:rsid w:val="008F697E"/>
    <w:rsid w:val="00954F08"/>
    <w:rsid w:val="009C7075"/>
    <w:rsid w:val="009D0A82"/>
    <w:rsid w:val="00A13CDD"/>
    <w:rsid w:val="00A266BB"/>
    <w:rsid w:val="00A925CC"/>
    <w:rsid w:val="00AB7CE1"/>
    <w:rsid w:val="00AD07F9"/>
    <w:rsid w:val="00AD2EE5"/>
    <w:rsid w:val="00AE0019"/>
    <w:rsid w:val="00B075C4"/>
    <w:rsid w:val="00B95476"/>
    <w:rsid w:val="00BB0F43"/>
    <w:rsid w:val="00CD7DDD"/>
    <w:rsid w:val="00D34472"/>
    <w:rsid w:val="00D91824"/>
    <w:rsid w:val="00E07D4A"/>
    <w:rsid w:val="00E35EC2"/>
    <w:rsid w:val="00EF2BCE"/>
    <w:rsid w:val="00F1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E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9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911"/>
  </w:style>
  <w:style w:type="paragraph" w:styleId="Podnoje">
    <w:name w:val="footer"/>
    <w:basedOn w:val="Normal"/>
    <w:link w:val="PodnojeChar"/>
    <w:uiPriority w:val="99"/>
    <w:semiHidden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6911"/>
  </w:style>
  <w:style w:type="character" w:styleId="Hiperveza">
    <w:name w:val="Hyperlink"/>
    <w:basedOn w:val="Zadanifontodlomka"/>
    <w:uiPriority w:val="99"/>
    <w:semiHidden/>
    <w:unhideWhenUsed/>
    <w:rsid w:val="0011691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1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Obinatablica"/>
    <w:uiPriority w:val="60"/>
    <w:rsid w:val="001169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D91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9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djacki-dom@po.t-com.hr" TargetMode="External"/><Relationship Id="rId2" Type="http://schemas.openxmlformats.org/officeDocument/2006/relationships/hyperlink" Target="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Đacki dom</cp:lastModifiedBy>
  <cp:revision>8</cp:revision>
  <cp:lastPrinted>2018-09-07T07:02:00Z</cp:lastPrinted>
  <dcterms:created xsi:type="dcterms:W3CDTF">2018-01-30T13:07:00Z</dcterms:created>
  <dcterms:modified xsi:type="dcterms:W3CDTF">2018-09-07T07:22:00Z</dcterms:modified>
</cp:coreProperties>
</file>